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A75F75" w:rsidRPr="00A75F75" w:rsidRDefault="00A75F75" w:rsidP="00A75F75">
      <w:pPr>
        <w:pBdr>
          <w:bottom w:val="single" w:sz="24" w:space="0" w:color="00640A"/>
        </w:pBd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eastAsia="ko-KR"/>
        </w:rPr>
      </w:pPr>
      <w:r w:rsidRPr="00A75F75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eastAsia="ko-KR"/>
        </w:rPr>
        <w:t>Масленица на Руси: история и традиции.</w:t>
      </w:r>
    </w:p>
    <w:p w:rsidR="00BF1E57" w:rsidRDefault="00BF1E57" w:rsidP="00BF1E5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Масленица</w:t>
      </w:r>
      <w:r>
        <w:rPr>
          <w:rFonts w:ascii="Arial" w:hAnsi="Arial" w:cs="Arial"/>
          <w:color w:val="000000"/>
          <w:sz w:val="27"/>
          <w:szCs w:val="27"/>
        </w:rPr>
        <w:t> – один из самых веселых праздников в году, который широко отмечается по всей России. Он отражает вековые традиции, бережно хранимые и передаваемые из поколения в поколение. Это недельный праздник-обряд с хороводами, песнями, плясками, играми, посвященный прощанию с зимой и встрече весны.</w:t>
      </w:r>
      <w:r>
        <w:rPr>
          <w:rStyle w:val="a4"/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br/>
        <w:t>На самом деле Масленица является древним языческим праздником. Считается, что первоначально Масленица была связана с днем весеннего солнцеворота, но с принятием христианства она стала предварять Великий пост и зависеть от его сроков.</w:t>
      </w:r>
    </w:p>
    <w:p w:rsidR="00BF1E57" w:rsidRDefault="00BF1E57" w:rsidP="00BF1E57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На Руси издавна было принято отмечать смену времен года. Зима всегда была трудным временем для людей: холодно, голодно, темно. Потому приходу весны особенно радовались, и это обязательно нужно было отпраздновать. Наши предки говорили, что молодой Весне сложно одолеть старую коварную Зиму. Чтобы помочь Весне прогнать Зиму, устраивали веселые гулянья на Масленицу. Прощаясь с Зимой, древние славили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Ярилу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— языческого бога солнца и плодородия.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Ярило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представлялся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русичам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 образе молодого мужчины, ежегодно умиравшего и вновь воскресавшего. Ярило, воскреснув, дарил людям солнце, а солнечное весеннее тепло — это первый шаг на пути к обильному урожаю. До крещения Руси праздник Масленицы отмечали 7 дней пер</w:t>
      </w:r>
      <w:r>
        <w:rPr>
          <w:rFonts w:ascii="Arial" w:hAnsi="Arial" w:cs="Arial"/>
          <w:color w:val="000000"/>
          <w:sz w:val="27"/>
          <w:szCs w:val="27"/>
        </w:rPr>
        <w:t xml:space="preserve">ед днем Весеннего Равноденствия  </w:t>
      </w:r>
      <w:r>
        <w:rPr>
          <w:rFonts w:ascii="Arial" w:hAnsi="Arial" w:cs="Arial"/>
          <w:color w:val="000000"/>
          <w:sz w:val="27"/>
          <w:szCs w:val="27"/>
        </w:rPr>
        <w:t>и еще неделю после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..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gramEnd"/>
      <w:r>
        <w:rPr>
          <w:rFonts w:ascii="Arial" w:hAnsi="Arial" w:cs="Arial"/>
          <w:color w:val="000000"/>
          <w:sz w:val="27"/>
          <w:szCs w:val="27"/>
        </w:rPr>
        <w:t>Наиболее распространенной является следующая версия: на Масленицу люди старались задобрить, то есть умаслить весну. Поэтому празднования так и назвали — «Масленицей».</w:t>
      </w:r>
    </w:p>
    <w:p w:rsidR="00BF1E57" w:rsidRDefault="00BF1E57" w:rsidP="00BF1E57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По другой версии это название появилось уже после принятия христианства. Ведь нельзя есть мясо, но можно употреблять молочные продукты. Поэтому люди пекли блины и обильно поливали их маслом. Отсюда будто бы и пошло название, связанное с масляными блинами. Еще эту неделю называли мясопустной — из-за того, что происходит воздержание от мяса, и сырной – потому что на этой неделе едят много сыра.</w:t>
      </w:r>
    </w:p>
    <w:p w:rsidR="00D04F28" w:rsidRDefault="00BF1E57" w:rsidP="00BF1E57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А еще называли Масленицу в народе «честной», «широкой», «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обжорной</w:t>
      </w:r>
      <w:proofErr w:type="gramEnd"/>
      <w:r>
        <w:rPr>
          <w:rFonts w:ascii="Arial" w:hAnsi="Arial" w:cs="Arial"/>
          <w:color w:val="000000"/>
          <w:sz w:val="27"/>
          <w:szCs w:val="27"/>
        </w:rPr>
        <w:t>», а то и «разорительницей».</w:t>
      </w:r>
      <w:r>
        <w:rPr>
          <w:rFonts w:ascii="Arial" w:hAnsi="Arial" w:cs="Arial"/>
          <w:color w:val="000000"/>
          <w:sz w:val="27"/>
          <w:szCs w:val="27"/>
        </w:rPr>
        <w:br/>
        <w:t>Наши предки почитали солнце, как Бога, ведь оно давало жизнь всему. Люди радовались солнцу, которое с приближением весны начинало появляться все чаще. Поэтому и появилась традиция в честь весеннего солнца печь круглые, по форме напоминающие солнце, лепешки. Считалось, что съев такое кушанье, человек получит частичку солнечного света и тепла. Со временем лепешки заменили блинами. Круглые, румяные, горячие, — блины являются символом солнца, а значит, обновления и плодородия.</w:t>
      </w:r>
      <w:r w:rsidR="00D04F28">
        <w:rPr>
          <w:rStyle w:val="a4"/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br/>
        <w:t>Масленица празднуется семь дней, с понедельника по воскресенье. Вся неделя делится на два периода: Узкая Масленица и Широкая Масленица. Узкая Масленица — первые три дня: понедельник, вторник и среда, Широкая Масленица — это последние четыре дня, с четверга по воскресенье. В первые три дня хозяйкам можно было заниматься домашними делами, делать уборку. С четверга все работы прекращались, и начиналась Широкая Масленица. В эти дни любые работы по хозяйству и по дому запрещались. Разрешалось только развлекаться и печь блины.</w:t>
      </w:r>
      <w:bookmarkStart w:id="0" w:name="_GoBack"/>
      <w:bookmarkEnd w:id="0"/>
    </w:p>
    <w:p w:rsidR="004D6C20" w:rsidRDefault="004D6C20" w:rsidP="00A75F75">
      <w:pPr>
        <w:ind w:left="-1276"/>
      </w:pPr>
    </w:p>
    <w:sectPr w:rsidR="004D6C20" w:rsidSect="00A75F75">
      <w:pgSz w:w="11906" w:h="16838"/>
      <w:pgMar w:top="1134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75"/>
    <w:rsid w:val="004D6C20"/>
    <w:rsid w:val="007D57B0"/>
    <w:rsid w:val="00A75F75"/>
    <w:rsid w:val="00BF1E57"/>
    <w:rsid w:val="00D0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4">
    <w:name w:val="Strong"/>
    <w:basedOn w:val="a0"/>
    <w:uiPriority w:val="22"/>
    <w:qFormat/>
    <w:rsid w:val="00BF1E5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1E5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BF1E57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4">
    <w:name w:val="Strong"/>
    <w:basedOn w:val="a0"/>
    <w:uiPriority w:val="22"/>
    <w:qFormat/>
    <w:rsid w:val="00BF1E5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1E5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BF1E57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2022-02-28T06:21:00Z</dcterms:created>
  <dcterms:modified xsi:type="dcterms:W3CDTF">2022-02-28T06:51:00Z</dcterms:modified>
</cp:coreProperties>
</file>